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6C" w:rsidRPr="00A0030B" w:rsidRDefault="00C43B6C" w:rsidP="00C43B6C">
      <w:pPr>
        <w:pStyle w:val="Style1"/>
        <w:widowControl/>
        <w:tabs>
          <w:tab w:val="left" w:pos="8398"/>
        </w:tabs>
        <w:ind w:left="11057"/>
        <w:jc w:val="both"/>
        <w:rPr>
          <w:rStyle w:val="FontStyle13"/>
        </w:rPr>
      </w:pPr>
      <w:r w:rsidRPr="00A0030B">
        <w:rPr>
          <w:rStyle w:val="FontStyle13"/>
        </w:rPr>
        <w:t>«СОГЛАСОВАНО»</w:t>
      </w:r>
    </w:p>
    <w:p w:rsidR="00C43B6C" w:rsidRDefault="00C43B6C" w:rsidP="00C43B6C">
      <w:pPr>
        <w:pStyle w:val="Style1"/>
        <w:widowControl/>
        <w:ind w:left="11057"/>
        <w:jc w:val="both"/>
        <w:rPr>
          <w:rStyle w:val="FontStyle13"/>
          <w:i/>
        </w:rPr>
      </w:pPr>
      <w:r>
        <w:rPr>
          <w:rStyle w:val="FontStyle13"/>
          <w:i/>
        </w:rPr>
        <w:t>Начальник УМУ</w:t>
      </w:r>
    </w:p>
    <w:p w:rsidR="00C43B6C" w:rsidRPr="00A0030B" w:rsidRDefault="00C43B6C" w:rsidP="00C43B6C">
      <w:pPr>
        <w:pStyle w:val="Style1"/>
        <w:widowControl/>
        <w:ind w:left="11057"/>
        <w:jc w:val="both"/>
        <w:rPr>
          <w:rStyle w:val="FontStyle13"/>
          <w:i/>
        </w:rPr>
      </w:pPr>
      <w:proofErr w:type="spellStart"/>
      <w:r w:rsidRPr="00A0030B">
        <w:rPr>
          <w:rStyle w:val="FontStyle13"/>
          <w:i/>
        </w:rPr>
        <w:t>Гасангаджиева</w:t>
      </w:r>
      <w:proofErr w:type="spellEnd"/>
      <w:r w:rsidRPr="00A0030B">
        <w:rPr>
          <w:rStyle w:val="FontStyle13"/>
          <w:i/>
        </w:rPr>
        <w:t xml:space="preserve"> А.Г.</w:t>
      </w:r>
    </w:p>
    <w:p w:rsidR="00C43B6C" w:rsidRDefault="00C43B6C" w:rsidP="00C43B6C">
      <w:pPr>
        <w:pStyle w:val="Style1"/>
        <w:widowControl/>
        <w:ind w:left="11057"/>
        <w:jc w:val="both"/>
        <w:rPr>
          <w:rStyle w:val="FontStyle13"/>
        </w:rPr>
      </w:pPr>
      <w:r w:rsidRPr="00A0030B">
        <w:rPr>
          <w:rStyle w:val="FontStyle13"/>
        </w:rPr>
        <w:t>_</w:t>
      </w:r>
      <w:r>
        <w:rPr>
          <w:rStyle w:val="FontStyle13"/>
        </w:rPr>
        <w:t>____________</w:t>
      </w:r>
      <w:r w:rsidRPr="00A0030B">
        <w:rPr>
          <w:rStyle w:val="FontStyle13"/>
        </w:rPr>
        <w:t>_____</w:t>
      </w:r>
    </w:p>
    <w:p w:rsidR="00C43B6C" w:rsidRPr="00A0030B" w:rsidRDefault="00C43B6C" w:rsidP="00C43B6C">
      <w:pPr>
        <w:pStyle w:val="Style1"/>
        <w:widowControl/>
        <w:ind w:left="11057"/>
        <w:jc w:val="both"/>
        <w:rPr>
          <w:rStyle w:val="FontStyle13"/>
        </w:rPr>
      </w:pPr>
      <w:r w:rsidRPr="00A0030B">
        <w:rPr>
          <w:rStyle w:val="FontStyle13"/>
        </w:rPr>
        <w:t>«____»____________201</w:t>
      </w:r>
      <w:r>
        <w:rPr>
          <w:rStyle w:val="FontStyle13"/>
        </w:rPr>
        <w:t>9</w:t>
      </w:r>
      <w:r w:rsidRPr="00A0030B">
        <w:rPr>
          <w:rStyle w:val="FontStyle13"/>
        </w:rPr>
        <w:t xml:space="preserve"> г.</w:t>
      </w:r>
    </w:p>
    <w:p w:rsidR="00C43B6C" w:rsidRDefault="00C43B6C" w:rsidP="00C43B6C">
      <w:pPr>
        <w:spacing w:after="0" w:line="240" w:lineRule="auto"/>
        <w:ind w:left="11057"/>
        <w:jc w:val="both"/>
        <w:rPr>
          <w:rFonts w:ascii="Times New Roman" w:hAnsi="Times New Roman" w:cs="Times New Roman"/>
          <w:b/>
          <w:sz w:val="28"/>
        </w:rPr>
      </w:pPr>
    </w:p>
    <w:p w:rsidR="00C43B6C" w:rsidRDefault="00C43B6C" w:rsidP="00C4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Контингент студентов факультета управления</w:t>
      </w:r>
    </w:p>
    <w:p w:rsidR="00C43B6C" w:rsidRDefault="00C43B6C" w:rsidP="00C43B6C">
      <w:pPr>
        <w:spacing w:after="0" w:line="240" w:lineRule="auto"/>
        <w:jc w:val="center"/>
        <w:rPr>
          <w:rStyle w:val="FontStyle13"/>
        </w:rPr>
      </w:pPr>
      <w:r>
        <w:rPr>
          <w:rFonts w:ascii="Times New Roman" w:hAnsi="Times New Roman" w:cs="Times New Roman"/>
          <w:b/>
          <w:sz w:val="28"/>
        </w:rPr>
        <w:t>ФГБОУ ВО ДГУ  на 2019-2020  учебный год с учетом контрольных цифр приема на 2019 г</w:t>
      </w:r>
      <w:r w:rsidRPr="00E12BBE">
        <w:rPr>
          <w:rFonts w:ascii="Times New Roman" w:hAnsi="Times New Roman" w:cs="Times New Roman"/>
          <w:b/>
          <w:color w:val="000000" w:themeColor="text1"/>
          <w:sz w:val="28"/>
        </w:rPr>
        <w:t>. (от 0</w:t>
      </w:r>
      <w:r w:rsidR="00117843">
        <w:rPr>
          <w:rFonts w:ascii="Times New Roman" w:hAnsi="Times New Roman" w:cs="Times New Roman"/>
          <w:b/>
          <w:color w:val="000000" w:themeColor="text1"/>
          <w:sz w:val="28"/>
        </w:rPr>
        <w:t>5</w:t>
      </w:r>
      <w:r w:rsidRPr="00E12BBE">
        <w:rPr>
          <w:rFonts w:ascii="Times New Roman" w:hAnsi="Times New Roman" w:cs="Times New Roman"/>
          <w:b/>
          <w:color w:val="000000" w:themeColor="text1"/>
          <w:sz w:val="28"/>
        </w:rPr>
        <w:t>.04.2019 г.)</w:t>
      </w:r>
    </w:p>
    <w:tbl>
      <w:tblPr>
        <w:tblStyle w:val="a3"/>
        <w:tblW w:w="15910" w:type="dxa"/>
        <w:tblInd w:w="-592" w:type="dxa"/>
        <w:tblLayout w:type="fixed"/>
        <w:tblLook w:val="04A0"/>
      </w:tblPr>
      <w:tblGrid>
        <w:gridCol w:w="2235"/>
        <w:gridCol w:w="675"/>
        <w:gridCol w:w="1150"/>
        <w:gridCol w:w="3433"/>
        <w:gridCol w:w="1616"/>
        <w:gridCol w:w="1811"/>
        <w:gridCol w:w="1616"/>
        <w:gridCol w:w="1616"/>
        <w:gridCol w:w="1494"/>
        <w:gridCol w:w="264"/>
      </w:tblGrid>
      <w:tr w:rsidR="00C43B6C" w:rsidRPr="00ED169D" w:rsidTr="00E343E1">
        <w:trPr>
          <w:trHeight w:val="20"/>
        </w:trPr>
        <w:tc>
          <w:tcPr>
            <w:tcW w:w="15910" w:type="dxa"/>
            <w:gridSpan w:val="10"/>
            <w:shd w:val="clear" w:color="auto" w:fill="E2EFD9" w:themeFill="accent6" w:themeFillTint="33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ФАКУЛЬТЕТ УПРАВЛЕНИЯ</w:t>
            </w:r>
          </w:p>
        </w:tc>
      </w:tr>
      <w:tr w:rsidR="00C43B6C" w:rsidRPr="00ED169D" w:rsidTr="00E343E1">
        <w:trPr>
          <w:trHeight w:val="20"/>
          <w:tblHeader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69D">
              <w:rPr>
                <w:b/>
                <w:sz w:val="20"/>
                <w:szCs w:val="20"/>
              </w:rPr>
              <w:t>Код и наименование направления подготовки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69D">
              <w:rPr>
                <w:b/>
                <w:sz w:val="20"/>
                <w:szCs w:val="20"/>
              </w:rPr>
              <w:t>Наименование профиля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69D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69D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69D">
              <w:rPr>
                <w:b/>
                <w:sz w:val="20"/>
                <w:szCs w:val="20"/>
              </w:rPr>
              <w:t>3 курс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69D">
              <w:rPr>
                <w:b/>
                <w:sz w:val="20"/>
                <w:szCs w:val="20"/>
              </w:rPr>
              <w:t>4 курс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69D">
              <w:rPr>
                <w:b/>
                <w:sz w:val="20"/>
                <w:szCs w:val="20"/>
              </w:rPr>
              <w:t>5 курс</w:t>
            </w:r>
          </w:p>
        </w:tc>
      </w:tr>
      <w:tr w:rsidR="00C43B6C" w:rsidRPr="00ED169D" w:rsidTr="00E343E1">
        <w:trPr>
          <w:trHeight w:val="20"/>
          <w:tblHeader/>
        </w:trPr>
        <w:tc>
          <w:tcPr>
            <w:tcW w:w="15910" w:type="dxa"/>
            <w:gridSpan w:val="10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169D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ED169D">
              <w:rPr>
                <w:b/>
                <w:sz w:val="24"/>
                <w:szCs w:val="24"/>
              </w:rPr>
              <w:t xml:space="preserve"> (очная  форма обучения)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38.03.02 Менеджмент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Производственный менеджмент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 xml:space="preserve">22 (21+ 1 </w:t>
            </w:r>
            <w:proofErr w:type="spellStart"/>
            <w:r w:rsidRPr="00ED169D">
              <w:rPr>
                <w:b/>
                <w:sz w:val="24"/>
                <w:szCs w:val="24"/>
              </w:rPr>
              <w:t>пл</w:t>
            </w:r>
            <w:proofErr w:type="spellEnd"/>
            <w:r w:rsidRPr="00ED169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 xml:space="preserve">26 (23+3 </w:t>
            </w:r>
            <w:proofErr w:type="spellStart"/>
            <w:r w:rsidRPr="00ED169D">
              <w:rPr>
                <w:b/>
                <w:sz w:val="24"/>
                <w:szCs w:val="24"/>
              </w:rPr>
              <w:t>пл</w:t>
            </w:r>
            <w:proofErr w:type="spellEnd"/>
            <w:r w:rsidRPr="00ED169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Управление малым бизнесом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 xml:space="preserve">17(9+8 </w:t>
            </w:r>
            <w:proofErr w:type="spellStart"/>
            <w:r w:rsidRPr="00ED169D">
              <w:rPr>
                <w:b/>
                <w:sz w:val="24"/>
                <w:szCs w:val="24"/>
              </w:rPr>
              <w:t>пл</w:t>
            </w:r>
            <w:proofErr w:type="spellEnd"/>
            <w:r w:rsidRPr="00ED169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Маркетинг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19 (8+13пл)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19(4+15пл)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14(13+1пл)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Общий профиль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23(19+4пл)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17(15+2пл)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616" w:type="dxa"/>
            <w:vMerge w:val="restart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58" w:type="dxa"/>
            <w:gridSpan w:val="2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19пл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13(4+9пл)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15(3+11пл)</w:t>
            </w: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38.03.05 Бизнес-информатика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Технологическое предпринимательство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21(20+1пл)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Электронный бизнес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27(18+9пл)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19(17+2пл)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  <w:tblHeader/>
        </w:trPr>
        <w:tc>
          <w:tcPr>
            <w:tcW w:w="15910" w:type="dxa"/>
            <w:gridSpan w:val="10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169D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ED169D">
              <w:rPr>
                <w:b/>
                <w:sz w:val="24"/>
                <w:szCs w:val="24"/>
              </w:rPr>
              <w:t xml:space="preserve"> (заочная  форма обучения)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38.03.02 Менеджмент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Производственный менеджмент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33(21+12пл)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21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23пл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Маркетинг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17пл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58" w:type="dxa"/>
            <w:gridSpan w:val="2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19пл</w:t>
            </w: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Общий профиль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18(7+11пл)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20(14+6пл)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26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25пл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14пл</w:t>
            </w:r>
          </w:p>
        </w:tc>
        <w:tc>
          <w:tcPr>
            <w:tcW w:w="1758" w:type="dxa"/>
            <w:gridSpan w:val="2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13пл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38.03.06 Торговое дело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Коммерция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5(4+1пл)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3B6C" w:rsidRPr="00ED169D" w:rsidTr="00E343E1">
        <w:trPr>
          <w:trHeight w:val="20"/>
        </w:trPr>
        <w:tc>
          <w:tcPr>
            <w:tcW w:w="15910" w:type="dxa"/>
            <w:gridSpan w:val="10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Магистратура (очная  форма обучения)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38.04.02 Менеджмент</w:t>
            </w: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Управление проектами и программами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Маркетинг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Налоговый менеджмент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bookmarkStart w:id="0" w:name="OLE_LINK24"/>
            <w:bookmarkStart w:id="1" w:name="OLE_LINK25"/>
            <w:r w:rsidRPr="00ED169D">
              <w:rPr>
                <w:sz w:val="24"/>
                <w:szCs w:val="24"/>
              </w:rPr>
              <w:t>38.04.04 Государственное и муниципальное управление</w:t>
            </w:r>
            <w:bookmarkStart w:id="2" w:name="OLE_LINK26"/>
            <w:bookmarkStart w:id="3" w:name="OLE_LINK27"/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12(10+2пл)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bookmarkEnd w:id="0"/>
      <w:bookmarkEnd w:id="1"/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38.04.05 Бизнес-информатика</w:t>
            </w: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Моделирование и оптимиз</w:t>
            </w:r>
            <w:bookmarkEnd w:id="2"/>
            <w:bookmarkEnd w:id="3"/>
            <w:r w:rsidRPr="00ED169D">
              <w:rPr>
                <w:sz w:val="18"/>
                <w:szCs w:val="18"/>
              </w:rPr>
              <w:t>ация бизнес-процессов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Информационная бизнес-а</w:t>
            </w:r>
            <w:bookmarkStart w:id="4" w:name="_GoBack"/>
            <w:bookmarkEnd w:id="4"/>
            <w:r w:rsidRPr="00ED169D">
              <w:rPr>
                <w:sz w:val="18"/>
                <w:szCs w:val="18"/>
              </w:rPr>
              <w:t>налитика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15910" w:type="dxa"/>
            <w:gridSpan w:val="10"/>
            <w:vAlign w:val="center"/>
          </w:tcPr>
          <w:p w:rsidR="00E343E1" w:rsidRDefault="00E343E1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43E1" w:rsidRDefault="00E343E1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Магистратура (очно-заочная форма обучения)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lastRenderedPageBreak/>
              <w:t>38.04.02 Менеджмент</w:t>
            </w: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Управление бизнесом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11пл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10пл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E343E1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E343E1" w:rsidRPr="00ED169D" w:rsidRDefault="00E343E1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E343E1" w:rsidRPr="00ED169D" w:rsidRDefault="00E343E1" w:rsidP="00A0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Маркетинг</w:t>
            </w:r>
          </w:p>
        </w:tc>
        <w:tc>
          <w:tcPr>
            <w:tcW w:w="1616" w:type="dxa"/>
            <w:vAlign w:val="center"/>
          </w:tcPr>
          <w:p w:rsidR="00E343E1" w:rsidRPr="00ED169D" w:rsidRDefault="00E343E1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E343E1" w:rsidRPr="00ED169D" w:rsidRDefault="00E343E1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E343E1" w:rsidRPr="00ED169D" w:rsidRDefault="00E343E1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343E1" w:rsidRPr="00ED169D" w:rsidRDefault="00E343E1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E343E1" w:rsidRPr="00ED169D" w:rsidRDefault="00E343E1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Управление проектами и программами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20пл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14пл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Налоговый менеджмент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8пл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3433" w:type="dxa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Государственное и муниципальное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16пл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20пл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vMerge w:val="restart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11пл</w:t>
            </w:r>
          </w:p>
        </w:tc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38.04.03 Управление персоналом</w:t>
            </w: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Управление персоналом организации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19пл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 w:val="restart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38.04.05 Бизнес-информатика</w:t>
            </w: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Моделирование и оптимизация бизнес-процессов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7пл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69D"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rPr>
          <w:trHeight w:val="20"/>
        </w:trPr>
        <w:tc>
          <w:tcPr>
            <w:tcW w:w="4060" w:type="dxa"/>
            <w:gridSpan w:val="3"/>
            <w:vMerge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C43B6C" w:rsidRPr="00ED169D" w:rsidRDefault="00C43B6C" w:rsidP="00A012D7">
            <w:pPr>
              <w:spacing w:after="0" w:line="240" w:lineRule="auto"/>
              <w:rPr>
                <w:sz w:val="18"/>
                <w:szCs w:val="18"/>
              </w:rPr>
            </w:pPr>
            <w:r w:rsidRPr="00ED169D">
              <w:rPr>
                <w:sz w:val="18"/>
                <w:szCs w:val="18"/>
              </w:rPr>
              <w:t>Информационная бизнес-аналитика</w:t>
            </w:r>
          </w:p>
        </w:tc>
        <w:tc>
          <w:tcPr>
            <w:tcW w:w="1616" w:type="dxa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43B6C" w:rsidRPr="00ED169D" w:rsidRDefault="00C43B6C" w:rsidP="00A012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43B6C" w:rsidRPr="00ED169D" w:rsidTr="00E34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35" w:type="dxa"/>
          <w:wAfter w:w="264" w:type="dxa"/>
          <w:trHeight w:val="562"/>
        </w:trPr>
        <w:tc>
          <w:tcPr>
            <w:tcW w:w="675" w:type="dxa"/>
            <w:vAlign w:val="center"/>
          </w:tcPr>
          <w:p w:rsidR="00C43B6C" w:rsidRPr="00ED169D" w:rsidRDefault="006C2517" w:rsidP="00A012D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45" o:spid="_x0000_s1026" style="position:absolute;left:0;text-align:left;margin-left:-.35pt;margin-top:4.15pt;width:17.2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" fillcolor="#666 [1936]" strokecolor="#666 [1936]" strokeweight="1pt">
                  <v:fill color2="#ccc [656]" angle="135" focus="50%" type="gradient"/>
                  <v:shadow on="t" color="#7f7f7f [1601]" opacity=".5" offset="1pt"/>
                </v:rect>
              </w:pict>
            </w:r>
          </w:p>
        </w:tc>
        <w:tc>
          <w:tcPr>
            <w:tcW w:w="12736" w:type="dxa"/>
            <w:gridSpan w:val="7"/>
            <w:vAlign w:val="center"/>
          </w:tcPr>
          <w:p w:rsidR="00C43B6C" w:rsidRPr="00ED169D" w:rsidRDefault="00C43B6C" w:rsidP="00A012D7">
            <w:pPr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- Группы для внебюджетного расчета</w:t>
            </w:r>
          </w:p>
        </w:tc>
      </w:tr>
    </w:tbl>
    <w:p w:rsidR="00C43B6C" w:rsidRDefault="00C43B6C"/>
    <w:p w:rsidR="00C43B6C" w:rsidRDefault="00C43B6C" w:rsidP="00C43B6C">
      <w:pPr>
        <w:pStyle w:val="Style1"/>
        <w:widowControl/>
        <w:tabs>
          <w:tab w:val="left" w:pos="8398"/>
        </w:tabs>
        <w:rPr>
          <w:rStyle w:val="FontStyle13"/>
        </w:rPr>
      </w:pPr>
      <w:r>
        <w:rPr>
          <w:rStyle w:val="FontStyle13"/>
        </w:rPr>
        <w:t xml:space="preserve">                Спец. по УМР                                                                                                           </w:t>
      </w:r>
      <w:proofErr w:type="spellStart"/>
      <w:r>
        <w:rPr>
          <w:rStyle w:val="FontStyle13"/>
        </w:rPr>
        <w:t>Гитиномагомедова</w:t>
      </w:r>
      <w:proofErr w:type="spellEnd"/>
      <w:r>
        <w:rPr>
          <w:rStyle w:val="FontStyle13"/>
        </w:rPr>
        <w:t xml:space="preserve"> Х.М.</w:t>
      </w:r>
    </w:p>
    <w:p w:rsidR="00C43B6C" w:rsidRDefault="00C43B6C" w:rsidP="00C43B6C">
      <w:pPr>
        <w:pStyle w:val="Style1"/>
        <w:widowControl/>
        <w:tabs>
          <w:tab w:val="left" w:pos="8398"/>
        </w:tabs>
        <w:jc w:val="center"/>
        <w:rPr>
          <w:rStyle w:val="FontStyle13"/>
        </w:rPr>
      </w:pPr>
    </w:p>
    <w:p w:rsidR="00C43B6C" w:rsidRDefault="00C43B6C" w:rsidP="00C43B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Декан факультета управления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Магомедбеков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Г.У.</w:t>
      </w:r>
    </w:p>
    <w:p w:rsidR="00C43B6C" w:rsidRDefault="00C43B6C"/>
    <w:sectPr w:rsidR="00C43B6C" w:rsidSect="00F2232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22329"/>
    <w:rsid w:val="00060F16"/>
    <w:rsid w:val="000C48A5"/>
    <w:rsid w:val="000F1702"/>
    <w:rsid w:val="00117843"/>
    <w:rsid w:val="003102AE"/>
    <w:rsid w:val="00390C8D"/>
    <w:rsid w:val="0050472A"/>
    <w:rsid w:val="006C2517"/>
    <w:rsid w:val="00790E54"/>
    <w:rsid w:val="00876F4C"/>
    <w:rsid w:val="00A071F4"/>
    <w:rsid w:val="00C43B6C"/>
    <w:rsid w:val="00E0417F"/>
    <w:rsid w:val="00E343E1"/>
    <w:rsid w:val="00E64B13"/>
    <w:rsid w:val="00E80B54"/>
    <w:rsid w:val="00ED169D"/>
    <w:rsid w:val="00F22329"/>
    <w:rsid w:val="00F4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29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C43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43B6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</cp:lastModifiedBy>
  <cp:revision>2</cp:revision>
  <cp:lastPrinted>2019-08-23T07:03:00Z</cp:lastPrinted>
  <dcterms:created xsi:type="dcterms:W3CDTF">2019-08-23T07:07:00Z</dcterms:created>
  <dcterms:modified xsi:type="dcterms:W3CDTF">2019-08-23T07:07:00Z</dcterms:modified>
</cp:coreProperties>
</file>